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AA67" w14:textId="77777777" w:rsidR="00F16A44" w:rsidRPr="00501201" w:rsidRDefault="00F16A44" w:rsidP="00F16A44">
      <w:pPr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 xml:space="preserve">          </w:t>
      </w:r>
      <w:r w:rsidRPr="00501201">
        <w:rPr>
          <w:rFonts w:ascii="Times New Roman" w:hAnsi="Times New Roman" w:cs="Times New Roman"/>
        </w:rPr>
        <w:object w:dxaOrig="1119" w:dyaOrig="1217" w14:anchorId="5540AE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0.75pt" o:ole="">
            <v:imagedata r:id="rId5" o:title=""/>
            <o:lock v:ext="edit" aspectratio="f"/>
          </v:shape>
          <o:OLEObject Type="Embed" ProgID="Word.Document.8" ShapeID="_x0000_i1025" DrawAspect="Content" ObjectID="_1831209360" r:id="rId6"/>
        </w:object>
      </w:r>
    </w:p>
    <w:p w14:paraId="7C44F7EC" w14:textId="77777777" w:rsidR="00F16A44" w:rsidRPr="00501201" w:rsidRDefault="00F16A44" w:rsidP="00F16A44">
      <w:pPr>
        <w:spacing w:line="279" w:lineRule="auto"/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>REPUBLIKA HRVATSKA</w:t>
      </w:r>
      <w:r w:rsidRPr="00501201">
        <w:rPr>
          <w:rFonts w:ascii="Times New Roman" w:hAnsi="Times New Roman" w:cs="Times New Roman"/>
        </w:rPr>
        <w:br/>
        <w:t xml:space="preserve">VUKOVARSKO-SRIJEMSKA ŽUPANIJA </w:t>
      </w:r>
    </w:p>
    <w:p w14:paraId="7CE81603" w14:textId="77777777" w:rsidR="00F16A44" w:rsidRPr="00501201" w:rsidRDefault="00F16A44" w:rsidP="00F16A44">
      <w:pPr>
        <w:spacing w:after="0" w:line="279" w:lineRule="auto"/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>OŠ Dragutina Tadijanovića</w:t>
      </w:r>
    </w:p>
    <w:p w14:paraId="6EA165E7" w14:textId="77777777" w:rsidR="00F16A44" w:rsidRPr="00501201" w:rsidRDefault="00F16A44" w:rsidP="00F16A44">
      <w:pPr>
        <w:spacing w:after="0" w:line="279" w:lineRule="auto"/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>204. vukovarske brigade 24 a</w:t>
      </w:r>
    </w:p>
    <w:p w14:paraId="40CF2FA7" w14:textId="77777777" w:rsidR="00F16A44" w:rsidRPr="00501201" w:rsidRDefault="00F16A44" w:rsidP="00F16A44">
      <w:pPr>
        <w:spacing w:after="0" w:line="279" w:lineRule="auto"/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>32 000 Vukovar</w:t>
      </w:r>
    </w:p>
    <w:p w14:paraId="6763E053" w14:textId="504F8E73" w:rsidR="00F16A44" w:rsidRPr="00501201" w:rsidRDefault="00F16A44" w:rsidP="00F16A44">
      <w:pPr>
        <w:spacing w:after="0" w:line="279" w:lineRule="auto"/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>KLASA: 602-01/26-01/26</w:t>
      </w:r>
      <w:r w:rsidR="006C633C">
        <w:rPr>
          <w:rFonts w:ascii="Times New Roman" w:hAnsi="Times New Roman" w:cs="Times New Roman"/>
        </w:rPr>
        <w:t>-1</w:t>
      </w:r>
    </w:p>
    <w:p w14:paraId="7DA1B501" w14:textId="77777777" w:rsidR="00F16A44" w:rsidRPr="00501201" w:rsidRDefault="00F16A44" w:rsidP="00F16A44">
      <w:pPr>
        <w:spacing w:after="0" w:line="279" w:lineRule="auto"/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>URBROJ: 2196-01-02-26-1</w:t>
      </w:r>
    </w:p>
    <w:p w14:paraId="3FA9D3EF" w14:textId="77777777" w:rsidR="00F16A44" w:rsidRPr="00501201" w:rsidRDefault="00F16A44" w:rsidP="00F16A44">
      <w:pPr>
        <w:spacing w:after="0" w:line="279" w:lineRule="auto"/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>Vukovar, 28. siječanj 2026.</w:t>
      </w:r>
    </w:p>
    <w:p w14:paraId="7134594E" w14:textId="77777777" w:rsidR="00F16A44" w:rsidRPr="00501201" w:rsidRDefault="00F16A44" w:rsidP="00F16A44">
      <w:pPr>
        <w:spacing w:after="0" w:line="279" w:lineRule="auto"/>
        <w:rPr>
          <w:rFonts w:ascii="Times New Roman" w:hAnsi="Times New Roman" w:cs="Times New Roman"/>
        </w:rPr>
      </w:pPr>
    </w:p>
    <w:p w14:paraId="0052EB3E" w14:textId="77777777" w:rsidR="00F16A44" w:rsidRDefault="00F16A44" w:rsidP="00F16A4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Roditeljima OŠ Dragutina Tadijanovića</w:t>
      </w:r>
    </w:p>
    <w:p w14:paraId="08175E34" w14:textId="77777777" w:rsidR="00F16A44" w:rsidRPr="00501201" w:rsidRDefault="00F16A44" w:rsidP="00F16A4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školskoj 2025./2026. godini</w:t>
      </w:r>
    </w:p>
    <w:p w14:paraId="0385989C" w14:textId="77777777" w:rsidR="00F16A44" w:rsidRDefault="00F16A44" w:rsidP="00F16A44">
      <w:pPr>
        <w:rPr>
          <w:rFonts w:ascii="Times New Roman" w:hAnsi="Times New Roman" w:cs="Times New Roman"/>
        </w:rPr>
      </w:pPr>
    </w:p>
    <w:p w14:paraId="373C3E81" w14:textId="77777777" w:rsidR="00F16A44" w:rsidRPr="00501201" w:rsidRDefault="00F16A44" w:rsidP="00F16A44">
      <w:pPr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>Poštovan</w:t>
      </w:r>
      <w:r>
        <w:rPr>
          <w:rFonts w:ascii="Times New Roman" w:hAnsi="Times New Roman" w:cs="Times New Roman"/>
        </w:rPr>
        <w:t>i</w:t>
      </w:r>
      <w:r w:rsidRPr="00501201">
        <w:rPr>
          <w:rFonts w:ascii="Times New Roman" w:hAnsi="Times New Roman" w:cs="Times New Roman"/>
        </w:rPr>
        <w:t xml:space="preserve"> roditelj</w:t>
      </w:r>
      <w:r>
        <w:rPr>
          <w:rFonts w:ascii="Times New Roman" w:hAnsi="Times New Roman" w:cs="Times New Roman"/>
        </w:rPr>
        <w:t>i učenika OŠ Dragutina Tadijanovića</w:t>
      </w:r>
      <w:r w:rsidRPr="00501201">
        <w:rPr>
          <w:rFonts w:ascii="Times New Roman" w:hAnsi="Times New Roman" w:cs="Times New Roman"/>
        </w:rPr>
        <w:t xml:space="preserve">, </w:t>
      </w:r>
    </w:p>
    <w:p w14:paraId="1D369B08" w14:textId="77777777" w:rsidR="00F16A44" w:rsidRPr="00501201" w:rsidRDefault="00F16A44" w:rsidP="00F16A44">
      <w:pPr>
        <w:spacing w:after="0"/>
        <w:rPr>
          <w:rFonts w:ascii="Times New Roman" w:hAnsi="Times New Roman" w:cs="Times New Roman"/>
        </w:rPr>
      </w:pPr>
    </w:p>
    <w:p w14:paraId="52E64F62" w14:textId="77777777" w:rsidR="00F16A44" w:rsidRPr="00501201" w:rsidRDefault="00F16A44" w:rsidP="00F16A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501201">
        <w:rPr>
          <w:rFonts w:ascii="Times New Roman" w:hAnsi="Times New Roman" w:cs="Times New Roman"/>
        </w:rPr>
        <w:t xml:space="preserve"> radošću vas mogu obavijestiti kako su 26. siječnja</w:t>
      </w:r>
      <w:r>
        <w:rPr>
          <w:rFonts w:ascii="Times New Roman" w:hAnsi="Times New Roman" w:cs="Times New Roman"/>
        </w:rPr>
        <w:t xml:space="preserve"> 2026.</w:t>
      </w:r>
      <w:r w:rsidRPr="00501201">
        <w:rPr>
          <w:rFonts w:ascii="Times New Roman" w:hAnsi="Times New Roman" w:cs="Times New Roman"/>
        </w:rPr>
        <w:t xml:space="preserve"> započeli radovi na proširenju i opremanju naše škole, a za što su sredstva u iznosu od oko 2.500.000  eura osigurana iz </w:t>
      </w:r>
      <w:r>
        <w:rPr>
          <w:rFonts w:ascii="Times New Roman" w:hAnsi="Times New Roman" w:cs="Times New Roman"/>
        </w:rPr>
        <w:t>Nacionalnog plana oporavka i otpornosti</w:t>
      </w:r>
      <w:r w:rsidRPr="00501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501201">
        <w:rPr>
          <w:rFonts w:ascii="Times New Roman" w:hAnsi="Times New Roman" w:cs="Times New Roman"/>
        </w:rPr>
        <w:t>inistarstva znanosti, obrazovanja i mladih Republike Hrvatske i Grada Vukovara</w:t>
      </w:r>
      <w:r>
        <w:rPr>
          <w:rFonts w:ascii="Times New Roman" w:hAnsi="Times New Roman" w:cs="Times New Roman"/>
        </w:rPr>
        <w:t>,</w:t>
      </w:r>
      <w:r w:rsidRPr="00501201">
        <w:rPr>
          <w:rFonts w:ascii="Times New Roman" w:hAnsi="Times New Roman" w:cs="Times New Roman"/>
        </w:rPr>
        <w:t xml:space="preserve"> našeg osnivača. </w:t>
      </w:r>
    </w:p>
    <w:p w14:paraId="68803565" w14:textId="77777777" w:rsidR="00F16A44" w:rsidRPr="00501201" w:rsidRDefault="00F16A44" w:rsidP="00F16A44">
      <w:pPr>
        <w:spacing w:after="0"/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>Dogradnja i opremanje izvodit će se u dvije faze</w:t>
      </w:r>
      <w:r>
        <w:rPr>
          <w:rFonts w:ascii="Times New Roman" w:hAnsi="Times New Roman" w:cs="Times New Roman"/>
        </w:rPr>
        <w:t>:</w:t>
      </w:r>
    </w:p>
    <w:p w14:paraId="198D58E2" w14:textId="77777777" w:rsidR="00F16A44" w:rsidRPr="00501201" w:rsidRDefault="00F16A44" w:rsidP="00F16A44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 xml:space="preserve">Dogradnja učionica, garderoba i sanitarnih čvorova na južnoj strani škole; </w:t>
      </w:r>
    </w:p>
    <w:p w14:paraId="5E978CDF" w14:textId="77777777" w:rsidR="00F16A44" w:rsidRPr="00501201" w:rsidRDefault="00F16A44" w:rsidP="00F16A44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 xml:space="preserve">Izgradnja blagovaonice škole, uređenje školske kuhinje, prostora višestruke namjene i prostora produženog boravka na sjevernoj strani škole. </w:t>
      </w:r>
    </w:p>
    <w:p w14:paraId="77043EBE" w14:textId="77777777" w:rsidR="00F16A44" w:rsidRPr="00501201" w:rsidRDefault="00F16A44" w:rsidP="00F16A44">
      <w:pPr>
        <w:spacing w:after="0"/>
        <w:rPr>
          <w:rFonts w:ascii="Times New Roman" w:hAnsi="Times New Roman" w:cs="Times New Roman"/>
        </w:rPr>
      </w:pPr>
    </w:p>
    <w:p w14:paraId="78E80943" w14:textId="77777777" w:rsidR="00F16A44" w:rsidRPr="00501201" w:rsidRDefault="00F16A44" w:rsidP="00F16A44">
      <w:pPr>
        <w:spacing w:after="0"/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>Kako bismo istovremeno osigurali  kontinuirano i sigurno izvođenje nastave za naše učenike, ali i osigurali uvjete za izvođenje radova 1. faze projekta organizacijski je bilo potrebno načiniti određene prilagodbe i to</w:t>
      </w:r>
      <w:r>
        <w:rPr>
          <w:rFonts w:ascii="Times New Roman" w:hAnsi="Times New Roman" w:cs="Times New Roman"/>
        </w:rPr>
        <w:t>:</w:t>
      </w:r>
      <w:r w:rsidRPr="00501201">
        <w:rPr>
          <w:rFonts w:ascii="Times New Roman" w:hAnsi="Times New Roman" w:cs="Times New Roman"/>
        </w:rPr>
        <w:t xml:space="preserve"> </w:t>
      </w:r>
    </w:p>
    <w:p w14:paraId="78B8547C" w14:textId="77777777" w:rsidR="00F16A44" w:rsidRPr="00501201" w:rsidRDefault="00F16A44" w:rsidP="00F16A44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 xml:space="preserve">Reorganizaciju nastave prelaskom dva razredna odjela u suprotnu smjenu s prilagodbom  prijevoza učenika iz </w:t>
      </w:r>
      <w:proofErr w:type="spellStart"/>
      <w:r w:rsidRPr="00501201">
        <w:rPr>
          <w:rFonts w:ascii="Times New Roman" w:hAnsi="Times New Roman" w:cs="Times New Roman"/>
        </w:rPr>
        <w:t>Bogdanovaca</w:t>
      </w:r>
      <w:proofErr w:type="spellEnd"/>
      <w:r w:rsidRPr="00501201">
        <w:rPr>
          <w:rFonts w:ascii="Times New Roman" w:hAnsi="Times New Roman" w:cs="Times New Roman"/>
        </w:rPr>
        <w:t xml:space="preserve"> i </w:t>
      </w:r>
      <w:proofErr w:type="spellStart"/>
      <w:r w:rsidRPr="00501201">
        <w:rPr>
          <w:rFonts w:ascii="Times New Roman" w:hAnsi="Times New Roman" w:cs="Times New Roman"/>
        </w:rPr>
        <w:t>Lu</w:t>
      </w:r>
      <w:r>
        <w:rPr>
          <w:rFonts w:ascii="Times New Roman" w:hAnsi="Times New Roman" w:cs="Times New Roman"/>
        </w:rPr>
        <w:t>š</w:t>
      </w:r>
      <w:r w:rsidRPr="00501201">
        <w:rPr>
          <w:rFonts w:ascii="Times New Roman" w:hAnsi="Times New Roman" w:cs="Times New Roman"/>
        </w:rPr>
        <w:t>ca</w:t>
      </w:r>
      <w:proofErr w:type="spellEnd"/>
      <w:r w:rsidRPr="00501201">
        <w:rPr>
          <w:rFonts w:ascii="Times New Roman" w:hAnsi="Times New Roman" w:cs="Times New Roman"/>
        </w:rPr>
        <w:t xml:space="preserve">; </w:t>
      </w:r>
    </w:p>
    <w:p w14:paraId="528E10B5" w14:textId="40BE6198" w:rsidR="00F16A44" w:rsidRPr="00501201" w:rsidRDefault="00F16A44" w:rsidP="00F16A44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 xml:space="preserve">Prenamjenu zbornice škole u učionicu  4.a i 3.1 razreda (dvije smjene); </w:t>
      </w:r>
    </w:p>
    <w:p w14:paraId="2F23CCBE" w14:textId="77777777" w:rsidR="00F16A44" w:rsidRPr="00501201" w:rsidRDefault="00F16A44" w:rsidP="00F16A44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>Prenamjenu knjižnice škole u  učionicu 3.a razreda te prilagodbu rada školske knjižnice odvijanju nastave;</w:t>
      </w:r>
    </w:p>
    <w:p w14:paraId="0B725876" w14:textId="77777777" w:rsidR="00F16A44" w:rsidRPr="00501201" w:rsidRDefault="00F16A44" w:rsidP="00F16A44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 xml:space="preserve">Prenamjenu ureda pedagoginje škole u učionicu te prilagodbu rada pedagoginje i psihologinje škole u istom prostoru; </w:t>
      </w:r>
    </w:p>
    <w:p w14:paraId="3CB86CA0" w14:textId="77777777" w:rsidR="00F16A44" w:rsidRPr="00501201" w:rsidRDefault="00F16A44" w:rsidP="00F16A44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 xml:space="preserve">Osigurano korištenje sanitarnih čvorova u prostoru školske sportske dvorane i učiteljskih sanitarnih čvorova na prvom katu škole; </w:t>
      </w:r>
    </w:p>
    <w:p w14:paraId="0A2C1417" w14:textId="77777777" w:rsidR="00F16A44" w:rsidRPr="00501201" w:rsidRDefault="00F16A44" w:rsidP="00F16A44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lastRenderedPageBreak/>
        <w:t xml:space="preserve">Upućen zahtjev osnivaču </w:t>
      </w:r>
      <w:r>
        <w:rPr>
          <w:rFonts w:ascii="Times New Roman" w:hAnsi="Times New Roman" w:cs="Times New Roman"/>
        </w:rPr>
        <w:t>G</w:t>
      </w:r>
      <w:r w:rsidRPr="00501201">
        <w:rPr>
          <w:rFonts w:ascii="Times New Roman" w:hAnsi="Times New Roman" w:cs="Times New Roman"/>
        </w:rPr>
        <w:t>radu Vukovaru i Ministarstvu znanosti, obrazovanja i mladih za odobrenje skraćenja nastavnog sata sa 45 minuta na 40 minuta</w:t>
      </w:r>
      <w:r>
        <w:rPr>
          <w:rFonts w:ascii="Times New Roman" w:hAnsi="Times New Roman" w:cs="Times New Roman"/>
        </w:rPr>
        <w:t>;</w:t>
      </w:r>
    </w:p>
    <w:p w14:paraId="580B614A" w14:textId="77777777" w:rsidR="00F16A44" w:rsidRPr="00501201" w:rsidRDefault="00F16A44" w:rsidP="00F16A44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 xml:space="preserve">Učenici će za cjelokupno vrijeme trajanja nastave biti u istoj učionici čime će se osigurati njihova dodatna sigurnost. </w:t>
      </w:r>
    </w:p>
    <w:p w14:paraId="47A030CB" w14:textId="77777777" w:rsidR="00F16A44" w:rsidRPr="00501201" w:rsidRDefault="00F16A44" w:rsidP="00F16A44">
      <w:pPr>
        <w:spacing w:after="0"/>
        <w:rPr>
          <w:rFonts w:ascii="Times New Roman" w:hAnsi="Times New Roman" w:cs="Times New Roman"/>
        </w:rPr>
      </w:pPr>
    </w:p>
    <w:p w14:paraId="677CBE93" w14:textId="77777777" w:rsidR="00F16A44" w:rsidRPr="00501201" w:rsidRDefault="00F16A44" w:rsidP="00F16A44">
      <w:pPr>
        <w:spacing w:after="0"/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>Navedene prilagodbe počet će se primjenjivati od 2. veljače</w:t>
      </w:r>
      <w:r>
        <w:rPr>
          <w:rFonts w:ascii="Times New Roman" w:hAnsi="Times New Roman" w:cs="Times New Roman"/>
        </w:rPr>
        <w:t xml:space="preserve"> 2026., a tijekom provođenja radova dodatno ćemo se prilagođavati novonastalim situacijama</w:t>
      </w:r>
      <w:r w:rsidRPr="00501201">
        <w:rPr>
          <w:rFonts w:ascii="Times New Roman" w:hAnsi="Times New Roman" w:cs="Times New Roman"/>
        </w:rPr>
        <w:t>.</w:t>
      </w:r>
    </w:p>
    <w:p w14:paraId="37A7FDA5" w14:textId="77777777" w:rsidR="00F16A44" w:rsidRPr="00501201" w:rsidRDefault="00F16A44" w:rsidP="00F16A44">
      <w:pPr>
        <w:spacing w:after="0"/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 xml:space="preserve">Prema Ugovoru koji su potpisali izvođač radova tvrtka „Vodotoranj“ Vukovar i </w:t>
      </w:r>
      <w:r>
        <w:rPr>
          <w:rFonts w:ascii="Times New Roman" w:hAnsi="Times New Roman" w:cs="Times New Roman"/>
        </w:rPr>
        <w:t>G</w:t>
      </w:r>
      <w:r w:rsidRPr="00501201">
        <w:rPr>
          <w:rFonts w:ascii="Times New Roman" w:hAnsi="Times New Roman" w:cs="Times New Roman"/>
        </w:rPr>
        <w:t xml:space="preserve">rad Vukovar rok za završetak radova je 15 mjeseci. Bili bismo izuzetno sretni ako bi ovako opsežni radovi bili završeni do početka školske 2027./28. godine pa i do kraja kalendarske 2027. </w:t>
      </w:r>
      <w:r>
        <w:rPr>
          <w:rFonts w:ascii="Times New Roman" w:hAnsi="Times New Roman" w:cs="Times New Roman"/>
        </w:rPr>
        <w:t>godine.</w:t>
      </w:r>
    </w:p>
    <w:p w14:paraId="42BA8087" w14:textId="77777777" w:rsidR="00F16A44" w:rsidRPr="00501201" w:rsidRDefault="00F16A44" w:rsidP="00F16A44">
      <w:pPr>
        <w:spacing w:after="0"/>
        <w:rPr>
          <w:rFonts w:ascii="Times New Roman" w:hAnsi="Times New Roman" w:cs="Times New Roman"/>
        </w:rPr>
      </w:pPr>
    </w:p>
    <w:p w14:paraId="07E18FDE" w14:textId="77777777" w:rsidR="00F16A44" w:rsidRPr="00501201" w:rsidRDefault="00F16A44" w:rsidP="00F16A44">
      <w:pPr>
        <w:spacing w:after="0"/>
        <w:rPr>
          <w:rFonts w:ascii="Times New Roman" w:hAnsi="Times New Roman" w:cs="Times New Roman"/>
        </w:rPr>
      </w:pPr>
    </w:p>
    <w:p w14:paraId="7358DC6F" w14:textId="649F7D2D" w:rsidR="00F16A44" w:rsidRPr="00501201" w:rsidRDefault="00F16A44" w:rsidP="00F16A44">
      <w:pPr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 xml:space="preserve">Sve navedene prilagodbe za učenike, učitelje i stručnu službu škole potrebne su kako ne bismo morali </w:t>
      </w:r>
      <w:proofErr w:type="spellStart"/>
      <w:r w:rsidRPr="00501201">
        <w:rPr>
          <w:rFonts w:ascii="Times New Roman" w:hAnsi="Times New Roman" w:cs="Times New Roman"/>
        </w:rPr>
        <w:t>izm</w:t>
      </w:r>
      <w:r w:rsidR="0097447E">
        <w:rPr>
          <w:rFonts w:ascii="Times New Roman" w:hAnsi="Times New Roman" w:cs="Times New Roman"/>
        </w:rPr>
        <w:t>i</w:t>
      </w:r>
      <w:r w:rsidRPr="00501201">
        <w:rPr>
          <w:rFonts w:ascii="Times New Roman" w:hAnsi="Times New Roman" w:cs="Times New Roman"/>
        </w:rPr>
        <w:t>ješ</w:t>
      </w:r>
      <w:r>
        <w:rPr>
          <w:rFonts w:ascii="Times New Roman" w:hAnsi="Times New Roman" w:cs="Times New Roman"/>
        </w:rPr>
        <w:t>t</w:t>
      </w:r>
      <w:r w:rsidRPr="00501201">
        <w:rPr>
          <w:rFonts w:ascii="Times New Roman" w:hAnsi="Times New Roman" w:cs="Times New Roman"/>
        </w:rPr>
        <w:t>ati</w:t>
      </w:r>
      <w:proofErr w:type="spellEnd"/>
      <w:r w:rsidRPr="00501201">
        <w:rPr>
          <w:rFonts w:ascii="Times New Roman" w:hAnsi="Times New Roman" w:cs="Times New Roman"/>
        </w:rPr>
        <w:t xml:space="preserve"> nastavu u neku drugu od škola na području našega grada jer bi u tom slučaju do kraja nastavne godine naši učenici nastavu pohađali u popodnevnoj smjeni. </w:t>
      </w:r>
    </w:p>
    <w:p w14:paraId="330D95A5" w14:textId="77777777" w:rsidR="00F16A44" w:rsidRPr="00501201" w:rsidRDefault="00F16A44" w:rsidP="00F16A44">
      <w:pPr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 xml:space="preserve">Radovi koji se provode na školi  rezultirat će proširenjem školskog prostora za 7 učionica, </w:t>
      </w:r>
      <w:r>
        <w:rPr>
          <w:rFonts w:ascii="Times New Roman" w:hAnsi="Times New Roman" w:cs="Times New Roman"/>
        </w:rPr>
        <w:t xml:space="preserve">izmjenom </w:t>
      </w:r>
      <w:r w:rsidRPr="00501201">
        <w:rPr>
          <w:rFonts w:ascii="Times New Roman" w:hAnsi="Times New Roman" w:cs="Times New Roman"/>
        </w:rPr>
        <w:t>garderobe, sanitarni</w:t>
      </w:r>
      <w:r>
        <w:rPr>
          <w:rFonts w:ascii="Times New Roman" w:hAnsi="Times New Roman" w:cs="Times New Roman"/>
        </w:rPr>
        <w:t>h</w:t>
      </w:r>
      <w:r w:rsidRPr="00501201">
        <w:rPr>
          <w:rFonts w:ascii="Times New Roman" w:hAnsi="Times New Roman" w:cs="Times New Roman"/>
        </w:rPr>
        <w:t xml:space="preserve"> čvorov</w:t>
      </w:r>
      <w:r>
        <w:rPr>
          <w:rFonts w:ascii="Times New Roman" w:hAnsi="Times New Roman" w:cs="Times New Roman"/>
        </w:rPr>
        <w:t>a</w:t>
      </w:r>
      <w:r w:rsidRPr="00501201">
        <w:rPr>
          <w:rFonts w:ascii="Times New Roman" w:hAnsi="Times New Roman" w:cs="Times New Roman"/>
        </w:rPr>
        <w:t>, blagovaonic</w:t>
      </w:r>
      <w:r>
        <w:rPr>
          <w:rFonts w:ascii="Times New Roman" w:hAnsi="Times New Roman" w:cs="Times New Roman"/>
        </w:rPr>
        <w:t>e</w:t>
      </w:r>
      <w:r w:rsidRPr="00501201">
        <w:rPr>
          <w:rFonts w:ascii="Times New Roman" w:hAnsi="Times New Roman" w:cs="Times New Roman"/>
        </w:rPr>
        <w:t>, kuhinje,  kabinet</w:t>
      </w:r>
      <w:r>
        <w:rPr>
          <w:rFonts w:ascii="Times New Roman" w:hAnsi="Times New Roman" w:cs="Times New Roman"/>
        </w:rPr>
        <w:t>a</w:t>
      </w:r>
      <w:r w:rsidRPr="00501201">
        <w:rPr>
          <w:rFonts w:ascii="Times New Roman" w:hAnsi="Times New Roman" w:cs="Times New Roman"/>
        </w:rPr>
        <w:t xml:space="preserve"> za učitelje, uređenje pristupa školi kao i vanjske učionice  škole. </w:t>
      </w:r>
    </w:p>
    <w:p w14:paraId="2B32B695" w14:textId="77777777" w:rsidR="00F16A44" w:rsidRPr="00501201" w:rsidRDefault="00F16A44" w:rsidP="00F16A44">
      <w:pPr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 xml:space="preserve">Po završetku ovih radova uvelike će se unaprijediti prostorni uvjeti škole te stvoriti uvjeti za bolji i kvalitetniji nastavni rad s učenicima. Ostvarenje ovoga cilja  od svih nas iziskuje strpljenje i kompromis te se nadamo kako ćemo mu uspješno odgovoriti uz vašu podršku. </w:t>
      </w:r>
    </w:p>
    <w:p w14:paraId="53932B39" w14:textId="77777777" w:rsidR="00F16A44" w:rsidRPr="00501201" w:rsidRDefault="00F16A44" w:rsidP="00F16A44">
      <w:pPr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>Roditelji su najbliži i najvažniji suradnici škole na ostvarivanju zadatka odgoja i obrazovanja vaše djece</w:t>
      </w:r>
      <w:r>
        <w:rPr>
          <w:rFonts w:ascii="Times New Roman" w:hAnsi="Times New Roman" w:cs="Times New Roman"/>
        </w:rPr>
        <w:t>,</w:t>
      </w:r>
      <w:r w:rsidRPr="00501201">
        <w:rPr>
          <w:rFonts w:ascii="Times New Roman" w:hAnsi="Times New Roman" w:cs="Times New Roman"/>
        </w:rPr>
        <w:t xml:space="preserve"> a naših učenika. </w:t>
      </w:r>
    </w:p>
    <w:p w14:paraId="4FEE1348" w14:textId="77777777" w:rsidR="00F16A44" w:rsidRPr="00501201" w:rsidRDefault="00F16A44" w:rsidP="00F16A44">
      <w:pPr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>Činimo sve kako bi  uvjeti za njihov svekoliki razvoj bili najbolji.</w:t>
      </w:r>
    </w:p>
    <w:p w14:paraId="7B66885F" w14:textId="77777777" w:rsidR="00F16A44" w:rsidRPr="00501201" w:rsidRDefault="00F16A44" w:rsidP="00F16A44">
      <w:pPr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 xml:space="preserve">S  poštovanjem, </w:t>
      </w:r>
    </w:p>
    <w:p w14:paraId="278A8ED6" w14:textId="77777777" w:rsidR="00F16A44" w:rsidRPr="00501201" w:rsidRDefault="00F16A44" w:rsidP="00F16A44">
      <w:pPr>
        <w:rPr>
          <w:rFonts w:ascii="Times New Roman" w:hAnsi="Times New Roman" w:cs="Times New Roman"/>
        </w:rPr>
      </w:pPr>
    </w:p>
    <w:p w14:paraId="099677FE" w14:textId="77777777" w:rsidR="00F16A44" w:rsidRPr="00501201" w:rsidRDefault="00F16A44" w:rsidP="00F16A44">
      <w:pPr>
        <w:tabs>
          <w:tab w:val="left" w:pos="5775"/>
        </w:tabs>
        <w:spacing w:after="0"/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 xml:space="preserve">                                                                                    Ravnateljica OŠ Dragutina Tadijanovića </w:t>
      </w:r>
    </w:p>
    <w:p w14:paraId="6C86135A" w14:textId="43BCAB28" w:rsidR="00F16A44" w:rsidRPr="00501201" w:rsidRDefault="00F16A44" w:rsidP="00F16A44">
      <w:pPr>
        <w:tabs>
          <w:tab w:val="left" w:pos="5370"/>
        </w:tabs>
        <w:spacing w:after="0"/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ab/>
      </w:r>
      <w:r w:rsidR="0097447E">
        <w:rPr>
          <w:rFonts w:ascii="Times New Roman" w:hAnsi="Times New Roman" w:cs="Times New Roman"/>
        </w:rPr>
        <w:t xml:space="preserve">          </w:t>
      </w:r>
      <w:r w:rsidRPr="00501201">
        <w:rPr>
          <w:rFonts w:ascii="Times New Roman" w:hAnsi="Times New Roman" w:cs="Times New Roman"/>
        </w:rPr>
        <w:t>Lidija Miletić, prof.</w:t>
      </w:r>
    </w:p>
    <w:p w14:paraId="6EA159DB" w14:textId="48C2C5E5" w:rsidR="00F16A44" w:rsidRPr="00501201" w:rsidRDefault="00F16A44" w:rsidP="00F16A44">
      <w:pPr>
        <w:tabs>
          <w:tab w:val="left" w:pos="5370"/>
        </w:tabs>
        <w:spacing w:after="0"/>
        <w:rPr>
          <w:rFonts w:ascii="Times New Roman" w:hAnsi="Times New Roman" w:cs="Times New Roman"/>
        </w:rPr>
      </w:pPr>
      <w:r w:rsidRPr="00501201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97447E">
        <w:rPr>
          <w:rFonts w:ascii="Times New Roman" w:hAnsi="Times New Roman" w:cs="Times New Roman"/>
        </w:rPr>
        <w:t xml:space="preserve">           </w:t>
      </w:r>
      <w:r w:rsidRPr="00501201">
        <w:rPr>
          <w:rFonts w:ascii="Times New Roman" w:hAnsi="Times New Roman" w:cs="Times New Roman"/>
        </w:rPr>
        <w:t xml:space="preserve">     ravnateljica savjetnica</w:t>
      </w:r>
    </w:p>
    <w:p w14:paraId="3C0450A4" w14:textId="77777777" w:rsidR="00696B8F" w:rsidRDefault="00696B8F"/>
    <w:sectPr w:rsidR="00696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135DE"/>
    <w:multiLevelType w:val="multilevel"/>
    <w:tmpl w:val="43113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87C37"/>
    <w:multiLevelType w:val="multilevel"/>
    <w:tmpl w:val="61387C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864115">
    <w:abstractNumId w:val="0"/>
  </w:num>
  <w:num w:numId="2" w16cid:durableId="657998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44"/>
    <w:rsid w:val="00193F95"/>
    <w:rsid w:val="00237F1C"/>
    <w:rsid w:val="00696B8F"/>
    <w:rsid w:val="006C633C"/>
    <w:rsid w:val="0071434C"/>
    <w:rsid w:val="0097447E"/>
    <w:rsid w:val="00DE060F"/>
    <w:rsid w:val="00F1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F5A8"/>
  <w15:chartTrackingRefBased/>
  <w15:docId w15:val="{FEAA4253-4C44-4FF8-9544-052519B7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A44"/>
  </w:style>
  <w:style w:type="paragraph" w:styleId="Naslov1">
    <w:name w:val="heading 1"/>
    <w:basedOn w:val="Normal"/>
    <w:next w:val="Normal"/>
    <w:link w:val="Naslov1Char"/>
    <w:uiPriority w:val="9"/>
    <w:qFormat/>
    <w:rsid w:val="00F16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16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6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6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6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6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6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6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6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6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16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16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6A4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6A4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6A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6A4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6A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6A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16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16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6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16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6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16A4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16A4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16A4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6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6A4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16A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Miletić</dc:creator>
  <cp:keywords/>
  <dc:description/>
  <cp:lastModifiedBy>Lidija Miletić</cp:lastModifiedBy>
  <cp:revision>5</cp:revision>
  <dcterms:created xsi:type="dcterms:W3CDTF">2026-01-29T10:01:00Z</dcterms:created>
  <dcterms:modified xsi:type="dcterms:W3CDTF">2026-01-29T15:30:00Z</dcterms:modified>
</cp:coreProperties>
</file>