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C6DC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  <w:bookmarkEnd w:id="0"/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0F007C">
        <w:rPr>
          <w:rFonts w:ascii="Arial" w:hAnsi="Arial" w:cs="TimesNewRomanPSMT"/>
          <w:u w:val="single"/>
          <w:lang w:bidi="ta-IN"/>
        </w:rPr>
        <w:t>HIBRIDNA RAČUNALA/LAPTOPI za školsku godinu 2020./2021.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Osnovna Škola </w:t>
      </w:r>
      <w:r w:rsidR="00A808F6">
        <w:rPr>
          <w:rFonts w:ascii="Arial" w:hAnsi="Arial" w:cs="Times#20New#20Roman"/>
          <w:lang w:bidi="ta-IN"/>
        </w:rPr>
        <w:t>Dragutina Tadijanovića</w:t>
      </w:r>
      <w:r>
        <w:rPr>
          <w:rFonts w:ascii="Arial" w:hAnsi="Arial" w:cs="Times#20New#20Roman"/>
          <w:lang w:bidi="ta-IN"/>
        </w:rPr>
        <w:t xml:space="preserve">, </w:t>
      </w:r>
      <w:r w:rsidR="00A808F6">
        <w:rPr>
          <w:rFonts w:ascii="Arial" w:hAnsi="Arial" w:cs="Times#20New#20Roman"/>
          <w:lang w:bidi="ta-IN"/>
        </w:rPr>
        <w:t>204. vukovarske brigade 24a</w:t>
      </w:r>
      <w:r>
        <w:rPr>
          <w:rFonts w:ascii="Arial" w:hAnsi="Arial" w:cs="Times#20New#20Roman"/>
          <w:lang w:bidi="ta-IN"/>
        </w:rPr>
        <w:t xml:space="preserve">, </w:t>
      </w:r>
      <w:r w:rsidR="00A808F6">
        <w:rPr>
          <w:rFonts w:ascii="Arial" w:hAnsi="Arial" w:cs="Times#20New#20Roman"/>
          <w:lang w:bidi="ta-IN"/>
        </w:rPr>
        <w:t>32000</w:t>
      </w:r>
      <w:r>
        <w:rPr>
          <w:rFonts w:ascii="Arial" w:hAnsi="Arial" w:cs="Times#20New#20Roman"/>
          <w:lang w:bidi="ta-IN"/>
        </w:rPr>
        <w:t xml:space="preserve"> </w:t>
      </w:r>
      <w:r w:rsidR="00A808F6">
        <w:rPr>
          <w:rFonts w:ascii="Arial" w:hAnsi="Arial" w:cs="Times#20New#20Roman"/>
          <w:lang w:bidi="ta-IN"/>
        </w:rPr>
        <w:t>Vukovar</w:t>
      </w:r>
      <w:r w:rsidR="000F007C">
        <w:rPr>
          <w:rFonts w:ascii="Arial" w:hAnsi="Arial" w:cs="Times#20New#20Roman"/>
          <w:lang w:bidi="ta-IN"/>
        </w:rPr>
        <w:t xml:space="preserve">, </w:t>
      </w:r>
      <w:r>
        <w:rPr>
          <w:rFonts w:ascii="Arial" w:hAnsi="Arial" w:cs="Times#20New#20Roman"/>
          <w:lang w:bidi="ta-IN"/>
        </w:rPr>
        <w:t xml:space="preserve">OIB: </w:t>
      </w:r>
      <w:r w:rsidR="00A808F6">
        <w:rPr>
          <w:rFonts w:ascii="Arial" w:hAnsi="Arial" w:cs="Times#20New#20Roman"/>
          <w:lang w:bidi="ta-IN"/>
        </w:rPr>
        <w:t>35537323890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F01F4">
        <w:rPr>
          <w:rFonts w:ascii="Arial" w:hAnsi="Arial" w:cs="Times#20New#20Roman"/>
          <w:lang w:bidi="ta-IN"/>
        </w:rPr>
        <w:t>ica</w:t>
      </w:r>
      <w:r>
        <w:rPr>
          <w:rFonts w:ascii="Arial" w:hAnsi="Arial" w:cs="Times#20New#20Roman"/>
          <w:lang w:bidi="ta-IN"/>
        </w:rPr>
        <w:t xml:space="preserve"> </w:t>
      </w:r>
      <w:r w:rsidR="00A808F6">
        <w:rPr>
          <w:rFonts w:ascii="Arial" w:hAnsi="Arial" w:cs="Times#20New#20Roman"/>
          <w:lang w:bidi="ta-IN"/>
        </w:rPr>
        <w:t>Lidija Miletić</w:t>
      </w:r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597787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8F"/>
    <w:rsid w:val="000F007C"/>
    <w:rsid w:val="000F228F"/>
    <w:rsid w:val="00251FD7"/>
    <w:rsid w:val="00597787"/>
    <w:rsid w:val="00887A4A"/>
    <w:rsid w:val="008D2746"/>
    <w:rsid w:val="008E0F2A"/>
    <w:rsid w:val="009E2D74"/>
    <w:rsid w:val="009F01F4"/>
    <w:rsid w:val="00A808F6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47FB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77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7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Ana Hrgović</cp:lastModifiedBy>
  <cp:revision>2</cp:revision>
  <cp:lastPrinted>2018-09-07T07:15:00Z</cp:lastPrinted>
  <dcterms:created xsi:type="dcterms:W3CDTF">2020-06-01T09:34:00Z</dcterms:created>
  <dcterms:modified xsi:type="dcterms:W3CDTF">2020-06-01T09:34:00Z</dcterms:modified>
</cp:coreProperties>
</file>